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2CBE" w14:textId="6F78BC49" w:rsidR="0067492C" w:rsidRP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Job Opportunity at SEleNe CC</w:t>
      </w:r>
    </w:p>
    <w:p w14:paraId="47BA7EE4" w14:textId="77777777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</w:p>
    <w:p w14:paraId="5CCE554E" w14:textId="77777777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An exciting job opportunity is available in our company:</w:t>
      </w:r>
    </w:p>
    <w:p w14:paraId="72AB7AD5" w14:textId="0B78B1B8" w:rsidR="0067492C" w:rsidRPr="00474BAD" w:rsidRDefault="00580FA3" w:rsidP="00380F04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580FA3">
        <w:rPr>
          <w:rFonts w:ascii="Tahoma" w:hAnsi="Tahoma" w:cs="Tahoma"/>
          <w:b/>
          <w:bCs/>
          <w:sz w:val="22"/>
          <w:szCs w:val="22"/>
          <w:u w:val="single"/>
        </w:rPr>
        <w:t>Capacity Calculation Team Lead</w:t>
      </w:r>
    </w:p>
    <w:p w14:paraId="7AEC3545" w14:textId="77777777" w:rsidR="0067492C" w:rsidRP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79433FE" w14:textId="6DB34FB6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Join Our Team at SEleNe CC in Thessaloniki, Greece</w:t>
      </w:r>
    </w:p>
    <w:p w14:paraId="4B9B5F6E" w14:textId="04DFA017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 xml:space="preserve">Headquartered in Thessaloniki, SEleNe CC is one of the five Regional Coordination Centers (RCCs) across Europe and plays a pivotal role in supporting power </w:t>
      </w:r>
      <w:r>
        <w:rPr>
          <w:rFonts w:ascii="Tahoma" w:hAnsi="Tahoma" w:cs="Tahoma"/>
          <w:sz w:val="22"/>
          <w:szCs w:val="22"/>
        </w:rPr>
        <w:t>T</w:t>
      </w:r>
      <w:r w:rsidRPr="0067492C">
        <w:rPr>
          <w:rFonts w:ascii="Tahoma" w:hAnsi="Tahoma" w:cs="Tahoma"/>
          <w:sz w:val="22"/>
          <w:szCs w:val="22"/>
        </w:rPr>
        <w:t xml:space="preserve">ransmission </w:t>
      </w:r>
      <w:r>
        <w:rPr>
          <w:rFonts w:ascii="Tahoma" w:hAnsi="Tahoma" w:cs="Tahoma"/>
          <w:sz w:val="22"/>
          <w:szCs w:val="22"/>
        </w:rPr>
        <w:t>S</w:t>
      </w:r>
      <w:r w:rsidRPr="0067492C">
        <w:rPr>
          <w:rFonts w:ascii="Tahoma" w:hAnsi="Tahoma" w:cs="Tahoma"/>
          <w:sz w:val="22"/>
          <w:szCs w:val="22"/>
        </w:rPr>
        <w:t xml:space="preserve">ystem </w:t>
      </w:r>
      <w:r>
        <w:rPr>
          <w:rFonts w:ascii="Tahoma" w:hAnsi="Tahoma" w:cs="Tahoma"/>
          <w:sz w:val="22"/>
          <w:szCs w:val="22"/>
        </w:rPr>
        <w:t>O</w:t>
      </w:r>
      <w:r w:rsidRPr="0067492C">
        <w:rPr>
          <w:rFonts w:ascii="Tahoma" w:hAnsi="Tahoma" w:cs="Tahoma"/>
          <w:sz w:val="22"/>
          <w:szCs w:val="22"/>
        </w:rPr>
        <w:t>perators (TSOs). Our dedicated team provides integrated services to ensure the operational security of networks across Southeast Europe (SEE).</w:t>
      </w:r>
    </w:p>
    <w:p w14:paraId="22A8D5BB" w14:textId="120D3520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At SEleNe CC, we believe in fostering a dynamic and collaborative work environment. We value innovation, professionalism and a commitment to maintaining the highest standards in our field. Joining our team means being part of a community that embraces challenges and works together to overcome them.</w:t>
      </w:r>
    </w:p>
    <w:p w14:paraId="421C2772" w14:textId="77777777" w:rsidR="0067492C" w:rsidRPr="0067492C" w:rsidRDefault="0019023C" w:rsidP="00380F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0A5FDBE5">
          <v:rect id="_x0000_i1025" style="width:0;height:1.5pt" o:hralign="center" o:hrstd="t" o:hr="t" fillcolor="#a0a0a0" stroked="f"/>
        </w:pict>
      </w:r>
    </w:p>
    <w:p w14:paraId="4D222950" w14:textId="1F017A11" w:rsidR="0067492C" w:rsidRP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Job Description</w:t>
      </w:r>
    </w:p>
    <w:p w14:paraId="2007B18A" w14:textId="238B4829" w:rsidR="00D83CEC" w:rsidRPr="00D83CEC" w:rsidRDefault="00D83CEC" w:rsidP="00D83CEC">
      <w:p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 xml:space="preserve">We are looking for an experienced and motivated </w:t>
      </w:r>
      <w:r w:rsidRPr="00D83CEC">
        <w:rPr>
          <w:rFonts w:ascii="Tahoma" w:hAnsi="Tahoma" w:cs="Tahoma"/>
          <w:b/>
          <w:bCs/>
          <w:sz w:val="22"/>
          <w:szCs w:val="22"/>
        </w:rPr>
        <w:t>Capacity Calculation Team Lead</w:t>
      </w:r>
      <w:r w:rsidRPr="00D83CEC">
        <w:rPr>
          <w:rFonts w:ascii="Tahoma" w:hAnsi="Tahoma" w:cs="Tahoma"/>
          <w:sz w:val="22"/>
          <w:szCs w:val="22"/>
        </w:rPr>
        <w:t xml:space="preserve"> to join our </w:t>
      </w:r>
      <w:r w:rsidRPr="00D83CEC">
        <w:rPr>
          <w:rFonts w:ascii="Tahoma" w:hAnsi="Tahoma" w:cs="Tahoma"/>
          <w:b/>
          <w:bCs/>
          <w:sz w:val="22"/>
          <w:szCs w:val="22"/>
        </w:rPr>
        <w:t>Operations Department</w:t>
      </w:r>
      <w:r w:rsidRPr="00D83CEC">
        <w:rPr>
          <w:rFonts w:ascii="Tahoma" w:hAnsi="Tahoma" w:cs="Tahoma"/>
          <w:sz w:val="22"/>
          <w:szCs w:val="22"/>
        </w:rPr>
        <w:t xml:space="preserve">. In this role, you will lead a team of </w:t>
      </w:r>
      <w:r w:rsidR="00474BAD">
        <w:rPr>
          <w:rFonts w:ascii="Tahoma" w:hAnsi="Tahoma" w:cs="Tahoma"/>
          <w:sz w:val="22"/>
          <w:szCs w:val="22"/>
        </w:rPr>
        <w:t>four (</w:t>
      </w:r>
      <w:r w:rsidRPr="00D83CEC">
        <w:rPr>
          <w:rFonts w:ascii="Tahoma" w:hAnsi="Tahoma" w:cs="Tahoma"/>
          <w:sz w:val="22"/>
          <w:szCs w:val="22"/>
        </w:rPr>
        <w:t>4</w:t>
      </w:r>
      <w:r w:rsidR="00474BAD">
        <w:rPr>
          <w:rFonts w:ascii="Tahoma" w:hAnsi="Tahoma" w:cs="Tahoma"/>
          <w:sz w:val="22"/>
          <w:szCs w:val="22"/>
        </w:rPr>
        <w:t>)</w:t>
      </w:r>
      <w:r w:rsidRPr="00D83CEC">
        <w:rPr>
          <w:rFonts w:ascii="Tahoma" w:hAnsi="Tahoma" w:cs="Tahoma"/>
          <w:sz w:val="22"/>
          <w:szCs w:val="22"/>
        </w:rPr>
        <w:t xml:space="preserve"> power systems analysts responsible for the calculation of cross-border transmission capacities, enabling the maximization of the transmission capacity offered to the market. This is one of the RCCs main services and you will play a key role in ensuring high-quality outputs, continuous improvement of processes, and effective collaboration with internal and external stakeholders. The Capacity Calculation Team Lead reports directly to the Director of Operations.</w:t>
      </w:r>
    </w:p>
    <w:p w14:paraId="283905DC" w14:textId="6232C5FC" w:rsidR="0067492C" w:rsidRDefault="00D83CEC" w:rsidP="00D83CEC">
      <w:p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 xml:space="preserve">This position combines </w:t>
      </w:r>
      <w:r w:rsidRPr="008B5CF5">
        <w:rPr>
          <w:rFonts w:ascii="Tahoma" w:hAnsi="Tahoma" w:cs="Tahoma"/>
          <w:sz w:val="22"/>
          <w:szCs w:val="22"/>
        </w:rPr>
        <w:t>people leadership, operational oversight, and technical coordination within a dynamic</w:t>
      </w:r>
      <w:r w:rsidRPr="00D83CEC">
        <w:rPr>
          <w:rFonts w:ascii="Tahoma" w:hAnsi="Tahoma" w:cs="Tahoma"/>
          <w:sz w:val="22"/>
          <w:szCs w:val="22"/>
        </w:rPr>
        <w:t xml:space="preserve"> regional and European energy context.</w:t>
      </w:r>
    </w:p>
    <w:p w14:paraId="7139A77C" w14:textId="77777777" w:rsidR="00D83CEC" w:rsidRPr="0067492C" w:rsidRDefault="00D83CEC" w:rsidP="00D83CEC">
      <w:pPr>
        <w:jc w:val="both"/>
        <w:rPr>
          <w:rFonts w:ascii="Tahoma" w:hAnsi="Tahoma" w:cs="Tahoma"/>
          <w:sz w:val="22"/>
          <w:szCs w:val="22"/>
        </w:rPr>
      </w:pPr>
    </w:p>
    <w:p w14:paraId="42D87FA0" w14:textId="524F294F" w:rsid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Key responsibilities</w:t>
      </w:r>
    </w:p>
    <w:p w14:paraId="416C9F11" w14:textId="77777777" w:rsidR="00D83CEC" w:rsidRPr="00D83CEC" w:rsidRDefault="00D83CEC" w:rsidP="00D83CEC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  <w:r w:rsidRPr="00D83CEC">
        <w:rPr>
          <w:rFonts w:ascii="Tahoma" w:hAnsi="Tahoma" w:cs="Tahoma"/>
          <w:b/>
          <w:bCs/>
          <w:sz w:val="22"/>
          <w:szCs w:val="22"/>
        </w:rPr>
        <w:t>Team Management &amp; Coordination</w:t>
      </w:r>
    </w:p>
    <w:p w14:paraId="7F1F318E" w14:textId="58FA64E9" w:rsidR="00D83CEC" w:rsidRPr="00D83CEC" w:rsidRDefault="00D83CEC" w:rsidP="00D83CEC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 xml:space="preserve">Lead and coordinate a team </w:t>
      </w:r>
      <w:r w:rsidRPr="008B5CF5">
        <w:rPr>
          <w:rFonts w:ascii="Tahoma" w:hAnsi="Tahoma" w:cs="Tahoma"/>
          <w:sz w:val="22"/>
          <w:szCs w:val="22"/>
        </w:rPr>
        <w:t>of</w:t>
      </w:r>
      <w:r w:rsidR="00474BAD" w:rsidRPr="008B5CF5">
        <w:rPr>
          <w:rFonts w:ascii="Tahoma" w:hAnsi="Tahoma" w:cs="Tahoma"/>
          <w:sz w:val="22"/>
          <w:szCs w:val="22"/>
        </w:rPr>
        <w:t xml:space="preserve"> four (4) </w:t>
      </w:r>
      <w:r w:rsidRPr="008B5CF5">
        <w:rPr>
          <w:rFonts w:ascii="Tahoma" w:hAnsi="Tahoma" w:cs="Tahoma"/>
          <w:sz w:val="22"/>
          <w:szCs w:val="22"/>
        </w:rPr>
        <w:t>Capacity Calculation Analysts</w:t>
      </w:r>
    </w:p>
    <w:p w14:paraId="6ABD0161" w14:textId="77777777" w:rsidR="00D83CEC" w:rsidRPr="00D83CEC" w:rsidRDefault="00D83CEC" w:rsidP="00D83CEC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Allocate tasks, monitor progress, and ensure timely delivery of activities</w:t>
      </w:r>
    </w:p>
    <w:p w14:paraId="6FEADC8C" w14:textId="77777777" w:rsidR="00D83CEC" w:rsidRPr="00D83CEC" w:rsidRDefault="00D83CEC" w:rsidP="00D83CEC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Provide internal progress reporting to the management</w:t>
      </w:r>
    </w:p>
    <w:p w14:paraId="201BDFCC" w14:textId="77777777" w:rsidR="00D83CEC" w:rsidRPr="00D83CEC" w:rsidRDefault="00D83CEC" w:rsidP="00D83CEC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D83CEC">
        <w:rPr>
          <w:rFonts w:ascii="Tahoma" w:hAnsi="Tahoma" w:cs="Tahoma"/>
          <w:sz w:val="22"/>
          <w:szCs w:val="22"/>
        </w:rPr>
        <w:t>Organise</w:t>
      </w:r>
      <w:proofErr w:type="spellEnd"/>
      <w:r w:rsidRPr="00D83CEC">
        <w:rPr>
          <w:rFonts w:ascii="Tahoma" w:hAnsi="Tahoma" w:cs="Tahoma"/>
          <w:sz w:val="22"/>
          <w:szCs w:val="22"/>
        </w:rPr>
        <w:t xml:space="preserve"> and deliver team training and knowledge-sharing sessions:</w:t>
      </w:r>
    </w:p>
    <w:p w14:paraId="68654F2D" w14:textId="77777777" w:rsidR="00D83CEC" w:rsidRPr="00D83CEC" w:rsidRDefault="00D83CEC" w:rsidP="00D83CEC">
      <w:pPr>
        <w:numPr>
          <w:ilvl w:val="1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lastRenderedPageBreak/>
        <w:t>Maintain and update training materials and handbooks</w:t>
      </w:r>
    </w:p>
    <w:p w14:paraId="119B68C9" w14:textId="77777777" w:rsidR="00D83CEC" w:rsidRPr="00D83CEC" w:rsidRDefault="00D83CEC" w:rsidP="00D83CEC">
      <w:pPr>
        <w:numPr>
          <w:ilvl w:val="1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Provide relevant shift instructions and operational documentation</w:t>
      </w:r>
    </w:p>
    <w:p w14:paraId="120FAF07" w14:textId="77777777" w:rsidR="00D83CEC" w:rsidRPr="00D83CEC" w:rsidRDefault="00D83CEC" w:rsidP="00D83CEC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Interact with stakeholders</w:t>
      </w:r>
    </w:p>
    <w:p w14:paraId="7EBA685F" w14:textId="77777777" w:rsidR="00D83CEC" w:rsidRPr="00D83CEC" w:rsidRDefault="00D83CEC" w:rsidP="00D83CEC">
      <w:pPr>
        <w:numPr>
          <w:ilvl w:val="1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Prepare, participate in, and follow up on regional meetings with vendors, Transmission System Operators and other relevant stakeholders</w:t>
      </w:r>
    </w:p>
    <w:p w14:paraId="5042F3A1" w14:textId="77777777" w:rsidR="00D83CEC" w:rsidRPr="00D83CEC" w:rsidRDefault="00D83CEC" w:rsidP="00D83CEC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  <w:r w:rsidRPr="00D83CEC">
        <w:rPr>
          <w:rFonts w:ascii="Tahoma" w:hAnsi="Tahoma" w:cs="Tahoma"/>
          <w:b/>
          <w:bCs/>
          <w:sz w:val="22"/>
          <w:szCs w:val="22"/>
        </w:rPr>
        <w:t>Capacity Calculation &amp; Operational Support</w:t>
      </w:r>
    </w:p>
    <w:p w14:paraId="33894FB7" w14:textId="77777777" w:rsidR="00D83CEC" w:rsidRPr="00D83CEC" w:rsidRDefault="00D83CEC" w:rsidP="00D83CEC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Lead capacity calculation activities</w:t>
      </w:r>
    </w:p>
    <w:p w14:paraId="35C3EC5C" w14:textId="77777777" w:rsidR="00D83CEC" w:rsidRPr="00D83CEC" w:rsidRDefault="00D83CEC" w:rsidP="00D83CEC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8B5CF5">
        <w:rPr>
          <w:rFonts w:ascii="Tahoma" w:hAnsi="Tahoma" w:cs="Tahoma"/>
          <w:sz w:val="22"/>
          <w:szCs w:val="22"/>
        </w:rPr>
        <w:t>Review Coordinated Capacity Calculation results</w:t>
      </w:r>
      <w:r w:rsidRPr="00D83CEC">
        <w:rPr>
          <w:rFonts w:ascii="Tahoma" w:hAnsi="Tahoma" w:cs="Tahoma"/>
          <w:sz w:val="22"/>
          <w:szCs w:val="22"/>
        </w:rPr>
        <w:t xml:space="preserve"> and provide operational support to the TSOs </w:t>
      </w:r>
    </w:p>
    <w:p w14:paraId="384F46D6" w14:textId="77777777" w:rsidR="00D83CEC" w:rsidRDefault="00D83CEC" w:rsidP="00D83CEC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D83CEC">
        <w:rPr>
          <w:rFonts w:ascii="Tahoma" w:hAnsi="Tahoma" w:cs="Tahoma"/>
          <w:sz w:val="22"/>
          <w:szCs w:val="22"/>
        </w:rPr>
        <w:t>Analyse</w:t>
      </w:r>
      <w:proofErr w:type="spellEnd"/>
      <w:r w:rsidRPr="00D83CEC">
        <w:rPr>
          <w:rFonts w:ascii="Tahoma" w:hAnsi="Tahoma" w:cs="Tahoma"/>
          <w:sz w:val="22"/>
          <w:szCs w:val="22"/>
        </w:rPr>
        <w:t xml:space="preserve"> issues identified during business processes</w:t>
      </w:r>
    </w:p>
    <w:p w14:paraId="5F2D44D2" w14:textId="5A9BCE6C" w:rsidR="00D83CEC" w:rsidRDefault="00D83CEC" w:rsidP="00D83CEC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D83CEC">
        <w:rPr>
          <w:rFonts w:ascii="Tahoma" w:hAnsi="Tahoma" w:cs="Tahoma"/>
          <w:sz w:val="22"/>
          <w:szCs w:val="22"/>
        </w:rPr>
        <w:t>Overview and contribute to the preparation of related reports</w:t>
      </w:r>
    </w:p>
    <w:p w14:paraId="71E5A129" w14:textId="41F09038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</w:p>
    <w:p w14:paraId="1164A8C5" w14:textId="4F37B8EB" w:rsidR="0067492C" w:rsidRPr="0067492C" w:rsidRDefault="005376F5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Required</w:t>
      </w:r>
      <w:r w:rsidR="0067492C" w:rsidRPr="0067492C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5376F5">
        <w:rPr>
          <w:rFonts w:ascii="Tahoma" w:hAnsi="Tahoma" w:cs="Tahoma"/>
          <w:b/>
          <w:bCs/>
          <w:sz w:val="22"/>
          <w:szCs w:val="22"/>
        </w:rPr>
        <w:t>Qualifications &amp; Experience</w:t>
      </w:r>
    </w:p>
    <w:p w14:paraId="6887E101" w14:textId="736BCA20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 xml:space="preserve">A university degree in </w:t>
      </w:r>
      <w:r w:rsidR="00474BAD">
        <w:rPr>
          <w:rFonts w:ascii="Tahoma" w:hAnsi="Tahoma" w:cs="Tahoma"/>
          <w:sz w:val="22"/>
          <w:szCs w:val="22"/>
        </w:rPr>
        <w:t>E</w:t>
      </w:r>
      <w:r w:rsidRPr="005376F5">
        <w:rPr>
          <w:rFonts w:ascii="Tahoma" w:hAnsi="Tahoma" w:cs="Tahoma"/>
          <w:sz w:val="22"/>
          <w:szCs w:val="22"/>
        </w:rPr>
        <w:t xml:space="preserve">ngineering, </w:t>
      </w:r>
      <w:r w:rsidR="00474BAD">
        <w:rPr>
          <w:rFonts w:ascii="Tahoma" w:hAnsi="Tahoma" w:cs="Tahoma"/>
          <w:sz w:val="22"/>
          <w:szCs w:val="22"/>
        </w:rPr>
        <w:t>A</w:t>
      </w:r>
      <w:r w:rsidRPr="005376F5">
        <w:rPr>
          <w:rFonts w:ascii="Tahoma" w:hAnsi="Tahoma" w:cs="Tahoma"/>
          <w:sz w:val="22"/>
          <w:szCs w:val="22"/>
        </w:rPr>
        <w:t xml:space="preserve">pplied </w:t>
      </w:r>
      <w:r w:rsidR="00474BAD">
        <w:rPr>
          <w:rFonts w:ascii="Tahoma" w:hAnsi="Tahoma" w:cs="Tahoma"/>
          <w:sz w:val="22"/>
          <w:szCs w:val="22"/>
        </w:rPr>
        <w:t>P</w:t>
      </w:r>
      <w:r w:rsidRPr="005376F5">
        <w:rPr>
          <w:rFonts w:ascii="Tahoma" w:hAnsi="Tahoma" w:cs="Tahoma"/>
          <w:sz w:val="22"/>
          <w:szCs w:val="22"/>
        </w:rPr>
        <w:t xml:space="preserve">hysics, </w:t>
      </w:r>
      <w:r w:rsidR="00474BAD">
        <w:rPr>
          <w:rFonts w:ascii="Tahoma" w:hAnsi="Tahoma" w:cs="Tahoma"/>
          <w:sz w:val="22"/>
          <w:szCs w:val="22"/>
        </w:rPr>
        <w:t>E</w:t>
      </w:r>
      <w:r w:rsidRPr="005376F5">
        <w:rPr>
          <w:rFonts w:ascii="Tahoma" w:hAnsi="Tahoma" w:cs="Tahoma"/>
          <w:sz w:val="22"/>
          <w:szCs w:val="22"/>
        </w:rPr>
        <w:t xml:space="preserve">nergy </w:t>
      </w:r>
      <w:r w:rsidR="00474BAD">
        <w:rPr>
          <w:rFonts w:ascii="Tahoma" w:hAnsi="Tahoma" w:cs="Tahoma"/>
          <w:sz w:val="22"/>
          <w:szCs w:val="22"/>
        </w:rPr>
        <w:t>E</w:t>
      </w:r>
      <w:r w:rsidRPr="005376F5">
        <w:rPr>
          <w:rFonts w:ascii="Tahoma" w:hAnsi="Tahoma" w:cs="Tahoma"/>
          <w:sz w:val="22"/>
          <w:szCs w:val="22"/>
        </w:rPr>
        <w:t>conomics or similar. Post-graduate studies are desirable</w:t>
      </w:r>
    </w:p>
    <w:p w14:paraId="3FCFD63B" w14:textId="42548EC2" w:rsidR="005376F5" w:rsidRPr="005376F5" w:rsidRDefault="00474BAD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474BAD">
        <w:rPr>
          <w:rFonts w:ascii="Tahoma" w:hAnsi="Tahoma" w:cs="Tahoma"/>
          <w:sz w:val="22"/>
          <w:szCs w:val="22"/>
        </w:rPr>
        <w:t>Minimum of five (5) years of experience</w:t>
      </w:r>
      <w:r>
        <w:rPr>
          <w:rFonts w:ascii="Tahoma" w:hAnsi="Tahoma" w:cs="Tahoma"/>
          <w:sz w:val="22"/>
          <w:szCs w:val="22"/>
        </w:rPr>
        <w:t xml:space="preserve"> </w:t>
      </w:r>
      <w:r w:rsidR="005376F5" w:rsidRPr="005376F5">
        <w:rPr>
          <w:rFonts w:ascii="Tahoma" w:hAnsi="Tahoma" w:cs="Tahoma"/>
          <w:sz w:val="22"/>
          <w:szCs w:val="22"/>
        </w:rPr>
        <w:t>in a relevant position</w:t>
      </w:r>
      <w:r>
        <w:rPr>
          <w:rFonts w:ascii="Tahoma" w:hAnsi="Tahoma" w:cs="Tahoma"/>
          <w:sz w:val="22"/>
          <w:szCs w:val="22"/>
        </w:rPr>
        <w:t xml:space="preserve"> (e.g.</w:t>
      </w:r>
      <w:r w:rsidR="005376F5" w:rsidRPr="005376F5">
        <w:rPr>
          <w:rFonts w:ascii="Tahoma" w:hAnsi="Tahoma" w:cs="Tahoma"/>
          <w:sz w:val="22"/>
          <w:szCs w:val="22"/>
        </w:rPr>
        <w:t xml:space="preserve"> capacity calculation, electricity markets, power systems</w:t>
      </w:r>
      <w:r>
        <w:rPr>
          <w:rFonts w:ascii="Tahoma" w:hAnsi="Tahoma" w:cs="Tahoma"/>
          <w:sz w:val="22"/>
          <w:szCs w:val="22"/>
        </w:rPr>
        <w:t>,</w:t>
      </w:r>
      <w:r w:rsidR="005376F5" w:rsidRPr="005376F5">
        <w:rPr>
          <w:rFonts w:ascii="Tahoma" w:hAnsi="Tahoma" w:cs="Tahoma"/>
          <w:sz w:val="22"/>
          <w:szCs w:val="22"/>
        </w:rPr>
        <w:t xml:space="preserve"> or similar</w:t>
      </w:r>
      <w:r>
        <w:rPr>
          <w:rFonts w:ascii="Tahoma" w:hAnsi="Tahoma" w:cs="Tahoma"/>
          <w:sz w:val="22"/>
          <w:szCs w:val="22"/>
        </w:rPr>
        <w:t>)</w:t>
      </w:r>
    </w:p>
    <w:p w14:paraId="235A5A5F" w14:textId="22819289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>Previous team leadership, project management and coordination experience (formal or informal) will be considered a strong asset but not a pre-requisite</w:t>
      </w:r>
    </w:p>
    <w:p w14:paraId="5C49A62F" w14:textId="5FDF556E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>Experience working with TSOs and European energy stakeholders is desirable</w:t>
      </w:r>
    </w:p>
    <w:p w14:paraId="10793158" w14:textId="15DD37A1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>Familiarity with the regional or European electricity market environment</w:t>
      </w:r>
    </w:p>
    <w:p w14:paraId="1466AF66" w14:textId="62ABC6B8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 xml:space="preserve">Strong </w:t>
      </w:r>
      <w:proofErr w:type="spellStart"/>
      <w:r w:rsidRPr="005376F5">
        <w:rPr>
          <w:rFonts w:ascii="Tahoma" w:hAnsi="Tahoma" w:cs="Tahoma"/>
          <w:sz w:val="22"/>
          <w:szCs w:val="22"/>
        </w:rPr>
        <w:t>organisational</w:t>
      </w:r>
      <w:proofErr w:type="spellEnd"/>
      <w:r w:rsidRPr="005376F5">
        <w:rPr>
          <w:rFonts w:ascii="Tahoma" w:hAnsi="Tahoma" w:cs="Tahoma"/>
          <w:sz w:val="22"/>
          <w:szCs w:val="22"/>
        </w:rPr>
        <w:t xml:space="preserve"> and communication skills</w:t>
      </w:r>
    </w:p>
    <w:p w14:paraId="426398E6" w14:textId="72F379A0" w:rsidR="005376F5" w:rsidRPr="005376F5" w:rsidRDefault="005376F5" w:rsidP="005376F5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5376F5">
        <w:rPr>
          <w:rFonts w:ascii="Tahoma" w:hAnsi="Tahoma" w:cs="Tahoma"/>
          <w:sz w:val="22"/>
          <w:szCs w:val="22"/>
        </w:rPr>
        <w:t>Fluent in English (written and spoken). The official working language of SEleNe-CC is English</w:t>
      </w:r>
    </w:p>
    <w:p w14:paraId="1BB729BE" w14:textId="44D989FD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</w:p>
    <w:p w14:paraId="5CC91EAF" w14:textId="77777777" w:rsidR="0067492C" w:rsidRP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What We Offer</w:t>
      </w:r>
    </w:p>
    <w:p w14:paraId="4D19DBFF" w14:textId="77777777" w:rsidR="008C4147" w:rsidRPr="008C4147" w:rsidRDefault="008C4147" w:rsidP="008C414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C4147">
        <w:rPr>
          <w:rFonts w:ascii="Tahoma" w:hAnsi="Tahoma" w:cs="Tahoma"/>
          <w:sz w:val="22"/>
          <w:szCs w:val="22"/>
        </w:rPr>
        <w:t>A key leadership role in a critical operational function</w:t>
      </w:r>
    </w:p>
    <w:p w14:paraId="7419AB63" w14:textId="77777777" w:rsidR="008C4147" w:rsidRPr="008C4147" w:rsidRDefault="008C4147" w:rsidP="008C414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C4147">
        <w:rPr>
          <w:rFonts w:ascii="Tahoma" w:hAnsi="Tahoma" w:cs="Tahoma"/>
          <w:sz w:val="22"/>
          <w:szCs w:val="22"/>
        </w:rPr>
        <w:t>Opportunity to work in a European and regional energy context</w:t>
      </w:r>
    </w:p>
    <w:p w14:paraId="3F5C86AA" w14:textId="52A0C5CB" w:rsidR="008C4147" w:rsidRPr="008C4147" w:rsidRDefault="008C4147" w:rsidP="008C4147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8C4147">
        <w:rPr>
          <w:rFonts w:ascii="Tahoma" w:hAnsi="Tahoma" w:cs="Tahoma"/>
          <w:sz w:val="22"/>
          <w:szCs w:val="22"/>
        </w:rPr>
        <w:t>An impactful job in the context of energy transition and power systems security</w:t>
      </w:r>
    </w:p>
    <w:p w14:paraId="2AAB166A" w14:textId="6249AC1C" w:rsidR="0067492C" w:rsidRPr="0067492C" w:rsidRDefault="0067492C" w:rsidP="00380F04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Competitive remuneration package</w:t>
      </w:r>
    </w:p>
    <w:p w14:paraId="00879722" w14:textId="77777777" w:rsidR="0067492C" w:rsidRPr="0067492C" w:rsidRDefault="0067492C" w:rsidP="00380F04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lastRenderedPageBreak/>
        <w:t>Private health insurance</w:t>
      </w:r>
    </w:p>
    <w:p w14:paraId="6CBDB6C9" w14:textId="77777777" w:rsidR="0067492C" w:rsidRDefault="0067492C" w:rsidP="00380F04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Training and professional development opportunities</w:t>
      </w:r>
    </w:p>
    <w:p w14:paraId="21114DC3" w14:textId="50A02314" w:rsidR="0067492C" w:rsidRDefault="0067492C" w:rsidP="00380F04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Meal allowance (via Ticket Restaurant card)</w:t>
      </w:r>
    </w:p>
    <w:p w14:paraId="476C26CE" w14:textId="77777777" w:rsidR="005376F5" w:rsidRPr="0067492C" w:rsidRDefault="005376F5" w:rsidP="005376F5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17A933A8" w14:textId="688F79FC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</w:p>
    <w:p w14:paraId="512F64E2" w14:textId="77777777" w:rsidR="0067492C" w:rsidRPr="0067492C" w:rsidRDefault="0067492C" w:rsidP="00380F04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67492C">
        <w:rPr>
          <w:rFonts w:ascii="Tahoma" w:hAnsi="Tahoma" w:cs="Tahoma"/>
          <w:b/>
          <w:bCs/>
          <w:sz w:val="22"/>
          <w:szCs w:val="22"/>
        </w:rPr>
        <w:t>How to Apply</w:t>
      </w:r>
    </w:p>
    <w:p w14:paraId="223E1C6D" w14:textId="0D81C0C6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 xml:space="preserve">Please submit your CV and a cover letter detailing your skills to </w:t>
      </w:r>
      <w:r w:rsidRPr="0067492C">
        <w:rPr>
          <w:rFonts w:ascii="Tahoma" w:hAnsi="Tahoma" w:cs="Tahoma"/>
          <w:b/>
          <w:bCs/>
          <w:sz w:val="22"/>
          <w:szCs w:val="22"/>
        </w:rPr>
        <w:t>cv-submission@selene-cc.eu</w:t>
      </w:r>
    </w:p>
    <w:p w14:paraId="43D551C5" w14:textId="77777777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Segoe UI Emoji" w:hAnsi="Segoe UI Emoji" w:cs="Segoe UI Emoji"/>
          <w:sz w:val="22"/>
          <w:szCs w:val="22"/>
        </w:rPr>
        <w:t>👉</w:t>
      </w:r>
      <w:r w:rsidRPr="0067492C">
        <w:rPr>
          <w:rFonts w:ascii="Tahoma" w:hAnsi="Tahoma" w:cs="Tahoma"/>
          <w:sz w:val="22"/>
          <w:szCs w:val="22"/>
        </w:rPr>
        <w:t xml:space="preserve"> Please indicate the position title you are applying for in the email subject line.</w:t>
      </w:r>
    </w:p>
    <w:p w14:paraId="69AEDA0A" w14:textId="368F00FD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 xml:space="preserve">Application deadline: </w:t>
      </w:r>
      <w:r w:rsidR="008C4147" w:rsidRPr="008C4147">
        <w:rPr>
          <w:rFonts w:ascii="Tahoma" w:hAnsi="Tahoma" w:cs="Tahoma"/>
          <w:b/>
          <w:bCs/>
          <w:sz w:val="22"/>
          <w:szCs w:val="22"/>
        </w:rPr>
        <w:t>08</w:t>
      </w:r>
      <w:r w:rsidRPr="008C414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C4147" w:rsidRPr="008C4147">
        <w:rPr>
          <w:rFonts w:ascii="Tahoma" w:hAnsi="Tahoma" w:cs="Tahoma"/>
          <w:b/>
          <w:bCs/>
          <w:sz w:val="22"/>
          <w:szCs w:val="22"/>
        </w:rPr>
        <w:t>February</w:t>
      </w:r>
      <w:r w:rsidRPr="008C4147">
        <w:rPr>
          <w:rFonts w:ascii="Tahoma" w:hAnsi="Tahoma" w:cs="Tahoma"/>
          <w:b/>
          <w:bCs/>
          <w:sz w:val="22"/>
          <w:szCs w:val="22"/>
        </w:rPr>
        <w:t xml:space="preserve"> 2026</w:t>
      </w:r>
    </w:p>
    <w:p w14:paraId="73EFABEA" w14:textId="77777777" w:rsidR="0067492C" w:rsidRPr="0067492C" w:rsidRDefault="0019023C" w:rsidP="00380F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7864572C">
          <v:rect id="_x0000_i1026" style="width:0;height:1.5pt" o:hralign="center" o:hrstd="t" o:hr="t" fillcolor="#a0a0a0" stroked="f"/>
        </w:pict>
      </w:r>
    </w:p>
    <w:p w14:paraId="4CA31AA1" w14:textId="77777777" w:rsidR="0067492C" w:rsidRPr="0067492C" w:rsidRDefault="0067492C" w:rsidP="00380F04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67492C">
        <w:rPr>
          <w:rFonts w:ascii="Tahoma" w:hAnsi="Tahoma" w:cs="Tahoma"/>
          <w:i/>
          <w:iCs/>
          <w:sz w:val="22"/>
          <w:szCs w:val="22"/>
        </w:rPr>
        <w:t>SEleNe-CC shall collect and process personal data in accordance with Regulation (EU) 2016/679 (General Data Protection Regulation – GDPR). Personal data will be processed exclusively for recruitment purposes and retained for a period of up to twelve (12) months.</w:t>
      </w:r>
    </w:p>
    <w:p w14:paraId="28417E9D" w14:textId="77777777" w:rsidR="0067492C" w:rsidRPr="0067492C" w:rsidRDefault="0067492C" w:rsidP="00380F04">
      <w:pPr>
        <w:jc w:val="both"/>
        <w:rPr>
          <w:rFonts w:ascii="Tahoma" w:hAnsi="Tahoma" w:cs="Tahoma"/>
          <w:i/>
          <w:iCs/>
          <w:sz w:val="22"/>
          <w:szCs w:val="22"/>
        </w:rPr>
      </w:pPr>
      <w:r w:rsidRPr="0067492C">
        <w:rPr>
          <w:rFonts w:ascii="Tahoma" w:hAnsi="Tahoma" w:cs="Tahoma"/>
          <w:i/>
          <w:iCs/>
          <w:sz w:val="22"/>
          <w:szCs w:val="22"/>
        </w:rPr>
        <w:t>SEleNe-CC is an equal opportunities employer and does not discriminate on the grounds of age, disability, marital status, gender, sexual orientation, race, religion, or political beliefs.</w:t>
      </w:r>
    </w:p>
    <w:p w14:paraId="602C0322" w14:textId="4B88A577" w:rsidR="00192EEB" w:rsidRDefault="0019023C" w:rsidP="00380F0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7F250DA0">
          <v:rect id="_x0000_i1027" style="width:0;height:1.5pt" o:hralign="center" o:hrstd="t" o:hr="t" fillcolor="#a0a0a0" stroked="f"/>
        </w:pict>
      </w:r>
    </w:p>
    <w:p w14:paraId="210EFED2" w14:textId="140CC176" w:rsidR="0067492C" w:rsidRPr="0067492C" w:rsidRDefault="0067492C" w:rsidP="00380F04">
      <w:pPr>
        <w:jc w:val="both"/>
        <w:rPr>
          <w:rFonts w:ascii="Tahoma" w:hAnsi="Tahoma" w:cs="Tahoma"/>
          <w:sz w:val="22"/>
          <w:szCs w:val="22"/>
        </w:rPr>
      </w:pPr>
      <w:r w:rsidRPr="0067492C">
        <w:rPr>
          <w:rFonts w:ascii="Tahoma" w:hAnsi="Tahoma" w:cs="Tahoma"/>
          <w:sz w:val="22"/>
          <w:szCs w:val="22"/>
        </w:rPr>
        <w:t>We value your interest in becoming part of SEleNe CC and anticipate the opportunity to welcome skilled professionals to our expanding team!</w:t>
      </w:r>
    </w:p>
    <w:sectPr w:rsidR="0067492C" w:rsidRPr="0067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49D"/>
    <w:multiLevelType w:val="multilevel"/>
    <w:tmpl w:val="8522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75D4"/>
    <w:multiLevelType w:val="multilevel"/>
    <w:tmpl w:val="267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82320"/>
    <w:multiLevelType w:val="multilevel"/>
    <w:tmpl w:val="7520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354D4"/>
    <w:multiLevelType w:val="multilevel"/>
    <w:tmpl w:val="379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1171E"/>
    <w:multiLevelType w:val="multilevel"/>
    <w:tmpl w:val="095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E5058"/>
    <w:multiLevelType w:val="multilevel"/>
    <w:tmpl w:val="1DD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13568"/>
    <w:multiLevelType w:val="multilevel"/>
    <w:tmpl w:val="30D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E0B41"/>
    <w:multiLevelType w:val="multilevel"/>
    <w:tmpl w:val="BF50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079500">
    <w:abstractNumId w:val="1"/>
  </w:num>
  <w:num w:numId="2" w16cid:durableId="1625889713">
    <w:abstractNumId w:val="3"/>
  </w:num>
  <w:num w:numId="3" w16cid:durableId="1621523827">
    <w:abstractNumId w:val="7"/>
  </w:num>
  <w:num w:numId="4" w16cid:durableId="1370228892">
    <w:abstractNumId w:val="6"/>
  </w:num>
  <w:num w:numId="5" w16cid:durableId="444889085">
    <w:abstractNumId w:val="5"/>
  </w:num>
  <w:num w:numId="6" w16cid:durableId="952982575">
    <w:abstractNumId w:val="0"/>
  </w:num>
  <w:num w:numId="7" w16cid:durableId="189799610">
    <w:abstractNumId w:val="2"/>
  </w:num>
  <w:num w:numId="8" w16cid:durableId="970478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2C"/>
    <w:rsid w:val="00192EEB"/>
    <w:rsid w:val="002740CD"/>
    <w:rsid w:val="002A7CC3"/>
    <w:rsid w:val="00380F04"/>
    <w:rsid w:val="00457977"/>
    <w:rsid w:val="00474BAD"/>
    <w:rsid w:val="005376F5"/>
    <w:rsid w:val="00580FA3"/>
    <w:rsid w:val="005A622C"/>
    <w:rsid w:val="0067492C"/>
    <w:rsid w:val="008B5CF5"/>
    <w:rsid w:val="008C4147"/>
    <w:rsid w:val="00AF0747"/>
    <w:rsid w:val="00D635B0"/>
    <w:rsid w:val="00D83CEC"/>
    <w:rsid w:val="00EE2DB1"/>
    <w:rsid w:val="00EF1464"/>
    <w:rsid w:val="00F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64AD"/>
  <w15:chartTrackingRefBased/>
  <w15:docId w15:val="{CFC8BCC8-4B03-42BE-8A3D-2C5AB74F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04"/>
  </w:style>
  <w:style w:type="paragraph" w:styleId="Heading1">
    <w:name w:val="heading 1"/>
    <w:basedOn w:val="Normal"/>
    <w:next w:val="Normal"/>
    <w:link w:val="Heading1Char"/>
    <w:uiPriority w:val="9"/>
    <w:qFormat/>
    <w:rsid w:val="0067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Katsanou</dc:creator>
  <cp:keywords/>
  <dc:description/>
  <cp:lastModifiedBy>Penny Katsanou</cp:lastModifiedBy>
  <cp:revision>6</cp:revision>
  <dcterms:created xsi:type="dcterms:W3CDTF">2026-01-12T12:00:00Z</dcterms:created>
  <dcterms:modified xsi:type="dcterms:W3CDTF">2026-01-13T12:00:00Z</dcterms:modified>
</cp:coreProperties>
</file>